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F061CB" w:rsidRDefault="00F061CB" w:rsidP="00F061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F061CB" w:rsidRDefault="00F061CB" w:rsidP="00F061CB">
      <w:pPr>
        <w:spacing w:line="276" w:lineRule="auto"/>
        <w:ind w:firstLine="709"/>
        <w:jc w:val="right"/>
        <w:rPr>
          <w:sz w:val="28"/>
          <w:szCs w:val="28"/>
        </w:rPr>
      </w:pPr>
    </w:p>
    <w:p w:rsidR="00F061CB" w:rsidRDefault="00F061CB" w:rsidP="00F061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061CB" w:rsidRDefault="00F061CB" w:rsidP="00F061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061CB" w:rsidRDefault="00F061CB" w:rsidP="00F061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F061CB" w:rsidRDefault="00F061CB" w:rsidP="00F061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САМОУПРАВЛЕНИЯ, РАБОТНИКОВ АДМИНИСТРАЦИИ МУНИЦИПАЛЬНОГО ОБРАЗОВАНИЯ НОВОКАМЕНСКИЙ  СЕЛЬСОВЕТ И ФАКТИЧЕСКИХ ЗАТРАТАХ НА ИХ ДЕНЕЖНОЕ СОДЕРЖАНИЕ ЗА  1 КВАРТАЛ 2019 ГОДА.</w:t>
      </w:r>
    </w:p>
    <w:p w:rsidR="00F061CB" w:rsidRDefault="00F061CB" w:rsidP="00F061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F061CB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</w:t>
            </w:r>
            <w:bookmarkStart w:id="0" w:name="_GoBack"/>
            <w:bookmarkEnd w:id="0"/>
            <w:r>
              <w:rPr>
                <w:b/>
                <w:bCs/>
              </w:rPr>
              <w:t>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F061CB" w:rsidRDefault="00F061CB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F061CB" w:rsidRDefault="00F061CB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F061CB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F061CB" w:rsidRDefault="00F061CB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F061CB" w:rsidRPr="003A40C4" w:rsidRDefault="00F061CB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061CB" w:rsidRPr="00145ED2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061CB" w:rsidRPr="00145ED2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F061CB" w:rsidRPr="00145ED2" w:rsidRDefault="00F061CB" w:rsidP="00597882">
            <w:pPr>
              <w:rPr>
                <w:sz w:val="28"/>
                <w:szCs w:val="28"/>
                <w:highlight w:val="yellow"/>
              </w:rPr>
            </w:pPr>
          </w:p>
          <w:p w:rsidR="00F061CB" w:rsidRDefault="00F061CB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241 432,31</w:t>
            </w:r>
          </w:p>
          <w:p w:rsidR="00F061CB" w:rsidRPr="00145ED2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061CB" w:rsidTr="00597882">
        <w:tc>
          <w:tcPr>
            <w:tcW w:w="1933" w:type="dxa"/>
          </w:tcPr>
          <w:p w:rsidR="00F061CB" w:rsidRDefault="00F061CB" w:rsidP="00597882">
            <w:r>
              <w:t>Работники администрации муниципального образования  Новокаменский</w:t>
            </w:r>
          </w:p>
          <w:p w:rsidR="00F061CB" w:rsidRDefault="00F061CB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F061CB" w:rsidRPr="00145ED2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F061CB" w:rsidRPr="00145ED2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F061CB" w:rsidRPr="00145ED2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061CB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061CB" w:rsidRDefault="00F061CB" w:rsidP="005978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48 477,46</w:t>
            </w:r>
          </w:p>
          <w:p w:rsidR="00F061CB" w:rsidRPr="00497D9B" w:rsidRDefault="00F061CB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F061CB" w:rsidRDefault="00F061CB" w:rsidP="00F061CB">
      <w:pPr>
        <w:spacing w:line="276" w:lineRule="auto"/>
        <w:ind w:firstLine="709"/>
        <w:jc w:val="center"/>
        <w:rPr>
          <w:sz w:val="20"/>
          <w:szCs w:val="20"/>
        </w:rPr>
      </w:pPr>
    </w:p>
    <w:p w:rsidR="00F061CB" w:rsidRDefault="00F061CB" w:rsidP="00F061CB"/>
    <w:p w:rsidR="00F061CB" w:rsidRPr="003436BE" w:rsidRDefault="00F061CB" w:rsidP="00F061CB"/>
    <w:p w:rsidR="00F061CB" w:rsidRPr="003436BE" w:rsidRDefault="00F061CB" w:rsidP="00F061CB"/>
    <w:p w:rsidR="00F061CB" w:rsidRPr="003436BE" w:rsidRDefault="00F061CB" w:rsidP="00F061CB"/>
    <w:p w:rsidR="00F061CB" w:rsidRDefault="00F061CB" w:rsidP="00F061CB"/>
    <w:p w:rsidR="00F061CB" w:rsidRDefault="00F061CB" w:rsidP="00F061CB">
      <w:pPr>
        <w:rPr>
          <w:b/>
          <w:bCs/>
        </w:rPr>
      </w:pPr>
    </w:p>
    <w:p w:rsidR="00F061CB" w:rsidRDefault="00F061CB" w:rsidP="00F061CB">
      <w:pPr>
        <w:rPr>
          <w:b/>
          <w:bCs/>
        </w:rPr>
      </w:pPr>
    </w:p>
    <w:p w:rsidR="00F061CB" w:rsidRDefault="00F061CB" w:rsidP="00F061CB">
      <w:pPr>
        <w:rPr>
          <w:b/>
          <w:bCs/>
        </w:rPr>
      </w:pPr>
    </w:p>
    <w:p w:rsidR="00AA125A" w:rsidRDefault="00F061CB"/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E5"/>
    <w:rsid w:val="005C03E5"/>
    <w:rsid w:val="00A10873"/>
    <w:rsid w:val="00ED756A"/>
    <w:rsid w:val="00F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23169-BE80-4123-94C9-25910E2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2022-08-23T05:29:00Z</dcterms:created>
  <dcterms:modified xsi:type="dcterms:W3CDTF">2022-08-23T05:30:00Z</dcterms:modified>
</cp:coreProperties>
</file>